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23F10" w14:textId="77777777" w:rsidR="00C34389" w:rsidRDefault="00C34389" w:rsidP="00C34389">
      <w:pPr>
        <w:jc w:val="center"/>
        <w:rPr>
          <w:rFonts w:ascii="Soberana Sans" w:hAnsi="Soberana Sans"/>
          <w:b/>
          <w:color w:val="4F6228"/>
          <w:sz w:val="32"/>
        </w:rPr>
      </w:pPr>
      <w:r>
        <w:rPr>
          <w:rFonts w:ascii="Soberana Sans" w:hAnsi="Soberana Sans"/>
          <w:b/>
          <w:color w:val="4F6228"/>
          <w:sz w:val="32"/>
        </w:rPr>
        <w:t>“Memoria Final de Servicio Social”</w:t>
      </w:r>
    </w:p>
    <w:p w14:paraId="4B9A2B58" w14:textId="77777777" w:rsidR="00C34389" w:rsidRDefault="00C34389" w:rsidP="00C34389">
      <w:pPr>
        <w:jc w:val="center"/>
        <w:rPr>
          <w:rFonts w:ascii="Soberana Sans" w:hAnsi="Soberana Sans"/>
          <w:color w:val="808080"/>
          <w:sz w:val="32"/>
        </w:rPr>
      </w:pPr>
    </w:p>
    <w:p w14:paraId="747DA356" w14:textId="77777777" w:rsidR="00C34389" w:rsidRDefault="00C34389" w:rsidP="00C34389">
      <w:pPr>
        <w:jc w:val="center"/>
        <w:rPr>
          <w:rFonts w:ascii="Soberana Sans" w:hAnsi="Soberana Sans"/>
          <w:color w:val="808080"/>
          <w:sz w:val="32"/>
        </w:rPr>
      </w:pPr>
    </w:p>
    <w:p w14:paraId="12F00851" w14:textId="77777777" w:rsidR="00C34389" w:rsidRDefault="00C34389" w:rsidP="00C34389">
      <w:pPr>
        <w:rPr>
          <w:rFonts w:ascii="Soberana Sans" w:hAnsi="Soberana Sans"/>
          <w:b/>
          <w:color w:val="808080"/>
        </w:rPr>
      </w:pPr>
      <w:r>
        <w:rPr>
          <w:rFonts w:ascii="Soberana Sans" w:hAnsi="Soberana Sans"/>
          <w:color w:val="808080"/>
          <w:sz w:val="32"/>
        </w:rPr>
        <w:t xml:space="preserve">                                  </w:t>
      </w:r>
    </w:p>
    <w:p w14:paraId="1D7BB876" w14:textId="77777777" w:rsidR="00C34389" w:rsidRDefault="00C34389" w:rsidP="00C34389">
      <w:pPr>
        <w:rPr>
          <w:rFonts w:ascii="Soberana Sans" w:hAnsi="Soberana Sans"/>
          <w:color w:val="808080"/>
          <w:sz w:val="20"/>
          <w:szCs w:val="20"/>
        </w:rPr>
      </w:pPr>
    </w:p>
    <w:p w14:paraId="2E6040B7" w14:textId="77777777" w:rsidR="00C34389" w:rsidRDefault="00C34389" w:rsidP="00C34389">
      <w:pPr>
        <w:rPr>
          <w:rFonts w:ascii="Soberana Sans" w:hAnsi="Soberana Sans"/>
          <w:b/>
          <w:bCs/>
          <w:sz w:val="20"/>
        </w:rPr>
      </w:pPr>
      <w:r>
        <w:rPr>
          <w:rFonts w:ascii="Soberana Sans" w:hAnsi="Soberana Sans"/>
          <w:b/>
          <w:bCs/>
          <w:sz w:val="20"/>
        </w:rPr>
        <w:t>Apellido Paterno         Apellido Materno          Nombre(s)</w:t>
      </w:r>
    </w:p>
    <w:p w14:paraId="3D9F68A6" w14:textId="77777777" w:rsidR="00C34389" w:rsidRDefault="00C34389" w:rsidP="00C34389">
      <w:pPr>
        <w:rPr>
          <w:rFonts w:ascii="Soberana Sans" w:hAnsi="Soberana Sans"/>
          <w:b/>
          <w:bCs/>
          <w:sz w:val="20"/>
        </w:rPr>
      </w:pPr>
      <w:r>
        <w:rPr>
          <w:rFonts w:ascii="Soberana Sans" w:hAnsi="Soberana Sans"/>
          <w:b/>
          <w:bCs/>
          <w:sz w:val="20"/>
        </w:rPr>
        <w:t xml:space="preserve">No. Control:     </w:t>
      </w:r>
    </w:p>
    <w:p w14:paraId="277E7CAD" w14:textId="77777777" w:rsidR="00C34389" w:rsidRDefault="00C34389" w:rsidP="00C34389">
      <w:pPr>
        <w:rPr>
          <w:rFonts w:ascii="Soberana Sans" w:hAnsi="Soberana Sans"/>
          <w:b/>
          <w:bCs/>
          <w:sz w:val="20"/>
        </w:rPr>
      </w:pPr>
      <w:r>
        <w:rPr>
          <w:rFonts w:ascii="Soberana Sans" w:hAnsi="Soberana Sans"/>
          <w:b/>
          <w:bCs/>
          <w:sz w:val="20"/>
        </w:rPr>
        <w:t xml:space="preserve">Carrera: </w:t>
      </w:r>
    </w:p>
    <w:p w14:paraId="3A81C08E" w14:textId="77777777" w:rsidR="00C34389" w:rsidRDefault="00C34389" w:rsidP="00C34389">
      <w:pPr>
        <w:rPr>
          <w:rFonts w:ascii="Soberana Sans" w:hAnsi="Soberana Sans"/>
          <w:b/>
          <w:bCs/>
          <w:sz w:val="36"/>
        </w:rPr>
      </w:pPr>
    </w:p>
    <w:p w14:paraId="1EC4DAE9" w14:textId="77777777" w:rsidR="00C34389" w:rsidRDefault="00C34389" w:rsidP="00C34389">
      <w:pPr>
        <w:rPr>
          <w:rFonts w:ascii="Soberana Sans" w:hAnsi="Soberana Sans"/>
          <w:b/>
        </w:rPr>
      </w:pPr>
      <w:r>
        <w:rPr>
          <w:rFonts w:ascii="Soberana Sans" w:hAnsi="Soberana Sans"/>
          <w:b/>
        </w:rPr>
        <w:t xml:space="preserve">Unidad Receptora </w:t>
      </w:r>
    </w:p>
    <w:p w14:paraId="010ECF86" w14:textId="77777777" w:rsidR="00C34389" w:rsidRDefault="00C34389" w:rsidP="00C34389">
      <w:pPr>
        <w:rPr>
          <w:rFonts w:ascii="Soberana Sans" w:hAnsi="Soberana Sans"/>
          <w:b/>
        </w:rPr>
      </w:pPr>
      <w:r>
        <w:rPr>
          <w:rFonts w:ascii="Soberana Sans" w:hAnsi="Soberana Sans"/>
          <w:b/>
        </w:rPr>
        <w:t>Lugar donde se realizó el servicio social</w:t>
      </w:r>
    </w:p>
    <w:p w14:paraId="303C07F8" w14:textId="77777777" w:rsidR="00C34389" w:rsidRDefault="00C34389" w:rsidP="00C34389">
      <w:pPr>
        <w:rPr>
          <w:rFonts w:ascii="Soberana Sans" w:hAnsi="Soberana Sans"/>
          <w:sz w:val="36"/>
        </w:rPr>
      </w:pPr>
    </w:p>
    <w:p w14:paraId="0A0A8918" w14:textId="77777777" w:rsidR="00C34389" w:rsidRDefault="00C34389" w:rsidP="00C34389">
      <w:pPr>
        <w:rPr>
          <w:rFonts w:ascii="Soberana Sans" w:hAnsi="Soberana Sans"/>
          <w:sz w:val="36"/>
        </w:rPr>
      </w:pPr>
    </w:p>
    <w:p w14:paraId="513A0E16" w14:textId="77777777" w:rsidR="00C34389" w:rsidRDefault="00C34389" w:rsidP="00C34389">
      <w:pPr>
        <w:rPr>
          <w:rFonts w:ascii="Soberana Sans" w:hAnsi="Soberana Sans"/>
          <w:sz w:val="36"/>
        </w:rPr>
      </w:pPr>
    </w:p>
    <w:p w14:paraId="3B3B3234" w14:textId="77777777" w:rsidR="00C34389" w:rsidRDefault="00C34389" w:rsidP="00C34389">
      <w:pPr>
        <w:rPr>
          <w:rFonts w:ascii="Soberana Sans" w:hAnsi="Soberana Sans"/>
          <w:b/>
          <w:sz w:val="20"/>
        </w:rPr>
      </w:pPr>
      <w:r>
        <w:rPr>
          <w:rFonts w:ascii="Soberana Sans" w:hAnsi="Soberana Sans"/>
          <w:b/>
          <w:sz w:val="20"/>
        </w:rPr>
        <w:t>Firmado y Sellado por la Dependencia</w:t>
      </w:r>
    </w:p>
    <w:p w14:paraId="6901CCB4" w14:textId="77777777" w:rsidR="00C34389" w:rsidRDefault="00C34389" w:rsidP="00C34389">
      <w:pPr>
        <w:rPr>
          <w:rFonts w:ascii="Soberana Sans" w:hAnsi="Soberana Sans"/>
          <w:b/>
          <w:sz w:val="20"/>
        </w:rPr>
      </w:pPr>
    </w:p>
    <w:p w14:paraId="0517111A" w14:textId="77777777" w:rsidR="00C34389" w:rsidRDefault="00C34389" w:rsidP="00C34389">
      <w:pPr>
        <w:rPr>
          <w:rFonts w:ascii="Montserrat Medium" w:hAnsi="Montserrat Medium"/>
          <w:b/>
          <w:sz w:val="20"/>
        </w:rPr>
      </w:pPr>
      <w:r>
        <w:rPr>
          <w:rFonts w:ascii="Montserrat Medium" w:hAnsi="Montserrat Medium"/>
          <w:b/>
          <w:sz w:val="20"/>
        </w:rPr>
        <w:t xml:space="preserve"> </w:t>
      </w:r>
    </w:p>
    <w:p w14:paraId="60F7C1A6" w14:textId="77777777" w:rsidR="00C34389" w:rsidRDefault="00C34389" w:rsidP="00C34389">
      <w:pPr>
        <w:rPr>
          <w:rFonts w:ascii="Montserrat Medium" w:hAnsi="Montserrat Medium"/>
          <w:b/>
          <w:color w:val="808080"/>
          <w:sz w:val="20"/>
        </w:rPr>
      </w:pPr>
    </w:p>
    <w:p w14:paraId="1BCCE7C8" w14:textId="77777777" w:rsidR="00C34389" w:rsidRDefault="00C34389" w:rsidP="00C34389">
      <w:pPr>
        <w:rPr>
          <w:rFonts w:ascii="Montserrat Medium" w:hAnsi="Montserrat Medium"/>
          <w:b/>
          <w:color w:val="808080"/>
          <w:sz w:val="20"/>
        </w:rPr>
      </w:pPr>
      <w:r>
        <w:rPr>
          <w:rFonts w:ascii="Montserrat Medium" w:hAnsi="Montserrat Medium"/>
          <w:b/>
          <w:color w:val="808080"/>
          <w:sz w:val="20"/>
        </w:rPr>
        <w:t xml:space="preserve">                                                                                           </w:t>
      </w:r>
    </w:p>
    <w:p w14:paraId="1EE49B68" w14:textId="77777777" w:rsidR="00C34389" w:rsidRDefault="00C34389" w:rsidP="00C34389">
      <w:pPr>
        <w:rPr>
          <w:rFonts w:ascii="Montserrat Medium" w:hAnsi="Montserrat Medium"/>
          <w:b/>
          <w:color w:val="808080"/>
          <w:sz w:val="20"/>
        </w:rPr>
      </w:pPr>
    </w:p>
    <w:p w14:paraId="432A9DA7" w14:textId="77777777" w:rsidR="00C34389" w:rsidRDefault="00C34389" w:rsidP="00C34389">
      <w:pPr>
        <w:jc w:val="center"/>
        <w:rPr>
          <w:rFonts w:ascii="Soberana Sans" w:hAnsi="Soberana Sans"/>
          <w:b/>
          <w:i/>
          <w:color w:val="808080"/>
          <w:sz w:val="20"/>
        </w:rPr>
      </w:pPr>
      <w:r>
        <w:rPr>
          <w:rFonts w:ascii="Montserrat Medium" w:hAnsi="Montserrat Medium"/>
          <w:b/>
          <w:color w:val="808080"/>
          <w:sz w:val="20"/>
        </w:rPr>
        <w:t xml:space="preserve">                                                                                                                                           </w:t>
      </w:r>
    </w:p>
    <w:p w14:paraId="54EEE456" w14:textId="77777777" w:rsidR="00C34389" w:rsidRDefault="00C34389" w:rsidP="00C34389">
      <w:pPr>
        <w:rPr>
          <w:rFonts w:ascii="Montserrat Medium" w:hAnsi="Montserrat Medium"/>
          <w:color w:val="808080"/>
          <w:sz w:val="20"/>
        </w:rPr>
      </w:pPr>
    </w:p>
    <w:p w14:paraId="6BBA9AD2" w14:textId="77777777" w:rsidR="00C34389" w:rsidRDefault="00C34389" w:rsidP="00C34389">
      <w:pPr>
        <w:rPr>
          <w:rFonts w:ascii="Montserrat Medium" w:hAnsi="Montserrat Medium"/>
          <w:color w:val="808080"/>
          <w:sz w:val="20"/>
        </w:rPr>
      </w:pPr>
    </w:p>
    <w:p w14:paraId="70D2537C" w14:textId="77777777" w:rsidR="00C34389" w:rsidRDefault="00C34389" w:rsidP="00C34389">
      <w:pPr>
        <w:rPr>
          <w:rFonts w:ascii="Montserrat Medium" w:hAnsi="Montserrat Medium"/>
          <w:color w:val="808080"/>
          <w:sz w:val="20"/>
        </w:rPr>
      </w:pPr>
    </w:p>
    <w:p w14:paraId="4FD9BD26" w14:textId="77777777" w:rsidR="00C34389" w:rsidRDefault="00C34389" w:rsidP="00C34389">
      <w:pPr>
        <w:rPr>
          <w:rFonts w:ascii="Montserrat Medium" w:hAnsi="Montserrat Medium"/>
          <w:color w:val="808080"/>
          <w:sz w:val="20"/>
        </w:rPr>
      </w:pPr>
    </w:p>
    <w:p w14:paraId="6F3A3371" w14:textId="77777777" w:rsidR="00C34389" w:rsidRDefault="00C34389" w:rsidP="00C34389">
      <w:pPr>
        <w:rPr>
          <w:rFonts w:ascii="Montserrat Medium" w:hAnsi="Montserrat Medium"/>
          <w:color w:val="808080"/>
          <w:sz w:val="20"/>
        </w:rPr>
      </w:pPr>
    </w:p>
    <w:p w14:paraId="26D471AF" w14:textId="77777777" w:rsidR="00C34389" w:rsidRDefault="00C34389" w:rsidP="00C34389">
      <w:pPr>
        <w:rPr>
          <w:rFonts w:ascii="Montserrat Medium" w:hAnsi="Montserrat Medium"/>
          <w:color w:val="808080"/>
          <w:sz w:val="20"/>
        </w:rPr>
      </w:pPr>
    </w:p>
    <w:p w14:paraId="3F1A1553" w14:textId="77777777" w:rsidR="00C34389" w:rsidRDefault="00C34389" w:rsidP="00C34389">
      <w:pPr>
        <w:rPr>
          <w:rFonts w:ascii="Montserrat Medium" w:hAnsi="Montserrat Medium"/>
          <w:color w:val="808080"/>
          <w:sz w:val="20"/>
        </w:rPr>
      </w:pPr>
    </w:p>
    <w:p w14:paraId="66B0E751" w14:textId="77777777" w:rsidR="00C34389" w:rsidRDefault="00C34389" w:rsidP="00C34389">
      <w:pPr>
        <w:rPr>
          <w:rFonts w:ascii="Montserrat Medium" w:hAnsi="Montserrat Medium"/>
          <w:color w:val="808080"/>
          <w:sz w:val="20"/>
        </w:rPr>
      </w:pPr>
      <w:r>
        <w:rPr>
          <w:rFonts w:ascii="Montserrat Medium" w:hAnsi="Montserrat Medium"/>
          <w:color w:val="808080"/>
          <w:sz w:val="20"/>
        </w:rPr>
        <w:br w:type="page"/>
      </w:r>
    </w:p>
    <w:p w14:paraId="2BA70A49" w14:textId="77777777" w:rsidR="00C34389" w:rsidRDefault="00C34389" w:rsidP="00C34389">
      <w:pPr>
        <w:rPr>
          <w:rFonts w:ascii="Montserrat Medium" w:hAnsi="Montserrat Medium"/>
          <w:b/>
          <w:color w:val="808080"/>
          <w:sz w:val="20"/>
        </w:rPr>
      </w:pPr>
      <w:r>
        <w:rPr>
          <w:rFonts w:ascii="Montserrat Medium" w:hAnsi="Montserrat Medium"/>
          <w:color w:val="808080"/>
          <w:sz w:val="20"/>
        </w:rPr>
        <w:lastRenderedPageBreak/>
        <w:t xml:space="preserve">Esta deberá ser entregada a más tardar un mes después de la fecha de terminación del último </w:t>
      </w:r>
      <w:r>
        <w:rPr>
          <w:rFonts w:ascii="Montserrat Medium" w:hAnsi="Montserrat Medium"/>
          <w:color w:val="4F6228"/>
          <w:sz w:val="20"/>
        </w:rPr>
        <w:t>REPORTE y EVALUACIÓN</w:t>
      </w:r>
    </w:p>
    <w:p w14:paraId="42424FA9" w14:textId="77777777" w:rsidR="00C34389" w:rsidRDefault="00C34389" w:rsidP="00C34389">
      <w:pPr>
        <w:spacing w:line="360" w:lineRule="auto"/>
        <w:jc w:val="both"/>
        <w:rPr>
          <w:rFonts w:ascii="Montserrat Medium" w:hAnsi="Montserrat Medium"/>
          <w:color w:val="808080"/>
          <w:sz w:val="20"/>
        </w:rPr>
      </w:pPr>
    </w:p>
    <w:p w14:paraId="04F6E8A1" w14:textId="77777777" w:rsidR="00C34389" w:rsidRDefault="00C34389" w:rsidP="00C34389">
      <w:pPr>
        <w:pStyle w:val="Prrafodelista"/>
        <w:numPr>
          <w:ilvl w:val="0"/>
          <w:numId w:val="5"/>
        </w:numPr>
        <w:spacing w:after="200" w:line="360" w:lineRule="auto"/>
        <w:jc w:val="both"/>
        <w:rPr>
          <w:rFonts w:ascii="Montserrat Medium" w:hAnsi="Montserrat Medium"/>
          <w:color w:val="4F6228"/>
          <w:sz w:val="20"/>
        </w:rPr>
      </w:pPr>
      <w:r>
        <w:rPr>
          <w:rFonts w:ascii="Montserrat Medium" w:hAnsi="Montserrat Medium"/>
          <w:color w:val="4F6228"/>
          <w:sz w:val="20"/>
        </w:rPr>
        <w:t>INTRODUCCIÓN</w:t>
      </w:r>
    </w:p>
    <w:p w14:paraId="0F4720FD" w14:textId="77777777" w:rsidR="00C34389" w:rsidRDefault="00C34389" w:rsidP="00C34389">
      <w:pPr>
        <w:pStyle w:val="Prrafodelista"/>
        <w:numPr>
          <w:ilvl w:val="0"/>
          <w:numId w:val="5"/>
        </w:numPr>
        <w:spacing w:after="200" w:line="360" w:lineRule="auto"/>
        <w:jc w:val="both"/>
        <w:rPr>
          <w:rFonts w:ascii="Montserrat Medium" w:hAnsi="Montserrat Medium"/>
          <w:color w:val="4F6228"/>
          <w:sz w:val="20"/>
        </w:rPr>
      </w:pPr>
      <w:r>
        <w:rPr>
          <w:rFonts w:ascii="Montserrat Medium" w:hAnsi="Montserrat Medium"/>
          <w:color w:val="4F6228"/>
          <w:sz w:val="20"/>
        </w:rPr>
        <w:t>DESARROLLO DE ACTIVIDADES</w:t>
      </w:r>
    </w:p>
    <w:p w14:paraId="36C93BBD" w14:textId="77777777" w:rsidR="00C34389" w:rsidRDefault="00C34389" w:rsidP="00C34389">
      <w:pPr>
        <w:pStyle w:val="Prrafodelista"/>
        <w:numPr>
          <w:ilvl w:val="0"/>
          <w:numId w:val="6"/>
        </w:numPr>
        <w:spacing w:after="200" w:line="360" w:lineRule="auto"/>
        <w:ind w:left="1560"/>
        <w:jc w:val="both"/>
        <w:rPr>
          <w:rFonts w:ascii="Montserrat Medium" w:hAnsi="Montserrat Medium"/>
          <w:color w:val="808080"/>
          <w:sz w:val="20"/>
        </w:rPr>
      </w:pPr>
      <w:r>
        <w:rPr>
          <w:rFonts w:ascii="Montserrat Medium" w:hAnsi="Montserrat Medium"/>
          <w:color w:val="808080"/>
          <w:sz w:val="20"/>
        </w:rPr>
        <w:t>Objetivo (s) general (es) de la actividad asignada en el programa que participo.</w:t>
      </w:r>
    </w:p>
    <w:p w14:paraId="6105937B" w14:textId="77777777" w:rsidR="00C34389" w:rsidRDefault="00C34389" w:rsidP="00C34389">
      <w:pPr>
        <w:pStyle w:val="Prrafodelista"/>
        <w:numPr>
          <w:ilvl w:val="0"/>
          <w:numId w:val="6"/>
        </w:numPr>
        <w:spacing w:after="200" w:line="360" w:lineRule="auto"/>
        <w:ind w:left="1560"/>
        <w:jc w:val="both"/>
        <w:rPr>
          <w:rFonts w:ascii="Montserrat Medium" w:hAnsi="Montserrat Medium"/>
          <w:color w:val="808080"/>
          <w:sz w:val="20"/>
        </w:rPr>
      </w:pPr>
      <w:r>
        <w:rPr>
          <w:rFonts w:ascii="Montserrat Medium" w:hAnsi="Montserrat Medium"/>
          <w:color w:val="808080"/>
          <w:sz w:val="20"/>
        </w:rPr>
        <w:t>Actividades y/o tareas realizadas.</w:t>
      </w:r>
    </w:p>
    <w:p w14:paraId="2DF7BD03" w14:textId="77777777" w:rsidR="00C34389" w:rsidRDefault="00C34389" w:rsidP="00C34389">
      <w:pPr>
        <w:pStyle w:val="Prrafodelista"/>
        <w:numPr>
          <w:ilvl w:val="0"/>
          <w:numId w:val="6"/>
        </w:numPr>
        <w:spacing w:after="200" w:line="360" w:lineRule="auto"/>
        <w:ind w:left="1560"/>
        <w:jc w:val="both"/>
        <w:rPr>
          <w:rFonts w:ascii="Montserrat Medium" w:hAnsi="Montserrat Medium"/>
          <w:color w:val="808080"/>
          <w:sz w:val="20"/>
        </w:rPr>
      </w:pPr>
      <w:r>
        <w:rPr>
          <w:rFonts w:ascii="Montserrat Medium" w:hAnsi="Montserrat Medium"/>
          <w:color w:val="808080"/>
          <w:sz w:val="20"/>
        </w:rPr>
        <w:t>Explicar en qué consiste cada una de ellas.</w:t>
      </w:r>
    </w:p>
    <w:p w14:paraId="141AE213" w14:textId="77777777" w:rsidR="00C34389" w:rsidRDefault="00C34389" w:rsidP="00C34389">
      <w:pPr>
        <w:pStyle w:val="Prrafodelista"/>
        <w:numPr>
          <w:ilvl w:val="0"/>
          <w:numId w:val="5"/>
        </w:numPr>
        <w:spacing w:after="200" w:line="360" w:lineRule="auto"/>
        <w:jc w:val="both"/>
        <w:rPr>
          <w:rFonts w:ascii="Montserrat Medium" w:hAnsi="Montserrat Medium"/>
          <w:color w:val="4F6228"/>
          <w:sz w:val="20"/>
        </w:rPr>
      </w:pPr>
      <w:r>
        <w:rPr>
          <w:rFonts w:ascii="Montserrat Medium" w:hAnsi="Montserrat Medium"/>
          <w:color w:val="4F6228"/>
          <w:sz w:val="20"/>
        </w:rPr>
        <w:t>RESULTADOS.</w:t>
      </w:r>
    </w:p>
    <w:p w14:paraId="665FBF67" w14:textId="77777777" w:rsidR="00C34389" w:rsidRDefault="00C34389" w:rsidP="00C34389">
      <w:pPr>
        <w:pStyle w:val="Prrafodelista"/>
        <w:numPr>
          <w:ilvl w:val="0"/>
          <w:numId w:val="5"/>
        </w:numPr>
        <w:spacing w:after="200" w:line="360" w:lineRule="auto"/>
        <w:jc w:val="both"/>
        <w:rPr>
          <w:rFonts w:ascii="Montserrat Medium" w:hAnsi="Montserrat Medium"/>
          <w:color w:val="4F6228"/>
          <w:sz w:val="20"/>
        </w:rPr>
      </w:pPr>
      <w:r>
        <w:rPr>
          <w:rFonts w:ascii="Montserrat Medium" w:hAnsi="Montserrat Medium"/>
          <w:color w:val="4F6228"/>
          <w:sz w:val="20"/>
        </w:rPr>
        <w:t>CONCLUSIONES</w:t>
      </w:r>
    </w:p>
    <w:p w14:paraId="023EBDB8" w14:textId="77777777" w:rsidR="00C34389" w:rsidRDefault="00C34389" w:rsidP="00C34389">
      <w:pPr>
        <w:pStyle w:val="Prrafodelista"/>
        <w:numPr>
          <w:ilvl w:val="0"/>
          <w:numId w:val="7"/>
        </w:numPr>
        <w:spacing w:after="200" w:line="360" w:lineRule="auto"/>
        <w:ind w:left="1560"/>
        <w:jc w:val="both"/>
        <w:rPr>
          <w:rFonts w:ascii="Montserrat Medium" w:hAnsi="Montserrat Medium"/>
          <w:color w:val="808080"/>
          <w:sz w:val="20"/>
        </w:rPr>
      </w:pPr>
      <w:r>
        <w:rPr>
          <w:rFonts w:ascii="Montserrat Medium" w:hAnsi="Montserrat Medium"/>
          <w:color w:val="808080"/>
          <w:sz w:val="20"/>
        </w:rPr>
        <w:t>Evaluación personal y profesional sobre lo realizado.</w:t>
      </w:r>
    </w:p>
    <w:p w14:paraId="3C00F384" w14:textId="77777777" w:rsidR="00C34389" w:rsidRDefault="00C34389" w:rsidP="00C34389">
      <w:pPr>
        <w:pStyle w:val="Prrafodelista"/>
        <w:numPr>
          <w:ilvl w:val="0"/>
          <w:numId w:val="7"/>
        </w:numPr>
        <w:spacing w:after="200" w:line="360" w:lineRule="auto"/>
        <w:ind w:left="1560"/>
        <w:jc w:val="both"/>
        <w:rPr>
          <w:rFonts w:ascii="Montserrat Medium" w:hAnsi="Montserrat Medium"/>
          <w:color w:val="808080"/>
          <w:sz w:val="20"/>
        </w:rPr>
      </w:pPr>
      <w:r>
        <w:rPr>
          <w:rFonts w:ascii="Montserrat Medium" w:hAnsi="Montserrat Medium"/>
          <w:color w:val="808080"/>
          <w:sz w:val="20"/>
        </w:rPr>
        <w:t>Problemas que se presentaron y de qué manera fueron tratados.</w:t>
      </w:r>
    </w:p>
    <w:p w14:paraId="0B8AE739" w14:textId="77777777" w:rsidR="00C34389" w:rsidRDefault="00C34389" w:rsidP="00C34389">
      <w:pPr>
        <w:pStyle w:val="Prrafodelista"/>
        <w:numPr>
          <w:ilvl w:val="0"/>
          <w:numId w:val="7"/>
        </w:numPr>
        <w:spacing w:after="200" w:line="360" w:lineRule="auto"/>
        <w:ind w:left="1560"/>
        <w:jc w:val="both"/>
        <w:rPr>
          <w:rFonts w:ascii="Montserrat Medium" w:hAnsi="Montserrat Medium"/>
          <w:color w:val="808080"/>
          <w:sz w:val="20"/>
        </w:rPr>
      </w:pPr>
      <w:r>
        <w:rPr>
          <w:rFonts w:ascii="Montserrat Medium" w:hAnsi="Montserrat Medium"/>
          <w:color w:val="808080"/>
          <w:sz w:val="20"/>
        </w:rPr>
        <w:t>La experiencia que dejo realización del Servicio Social.</w:t>
      </w:r>
    </w:p>
    <w:p w14:paraId="6AD53F22" w14:textId="77777777" w:rsidR="00C34389" w:rsidRDefault="00C34389" w:rsidP="00C34389">
      <w:pPr>
        <w:pStyle w:val="Prrafodelista"/>
        <w:numPr>
          <w:ilvl w:val="0"/>
          <w:numId w:val="5"/>
        </w:numPr>
        <w:spacing w:after="200" w:line="360" w:lineRule="auto"/>
        <w:jc w:val="both"/>
        <w:rPr>
          <w:rFonts w:ascii="Montserrat Medium" w:hAnsi="Montserrat Medium"/>
          <w:color w:val="4F6228"/>
          <w:sz w:val="20"/>
        </w:rPr>
      </w:pPr>
      <w:r>
        <w:rPr>
          <w:rFonts w:ascii="Montserrat Medium" w:hAnsi="Montserrat Medium"/>
          <w:color w:val="4F6228"/>
          <w:sz w:val="20"/>
        </w:rPr>
        <w:t>RECOMENDACIONES</w:t>
      </w:r>
    </w:p>
    <w:p w14:paraId="11E3FBDB" w14:textId="77777777" w:rsidR="00C34389" w:rsidRDefault="00C34389" w:rsidP="00C34389">
      <w:pPr>
        <w:pStyle w:val="Prrafodelista"/>
        <w:numPr>
          <w:ilvl w:val="0"/>
          <w:numId w:val="8"/>
        </w:numPr>
        <w:spacing w:after="200" w:line="360" w:lineRule="auto"/>
        <w:ind w:left="1560"/>
        <w:jc w:val="both"/>
        <w:rPr>
          <w:rFonts w:ascii="Montserrat Medium" w:hAnsi="Montserrat Medium"/>
          <w:color w:val="808080"/>
          <w:sz w:val="20"/>
        </w:rPr>
      </w:pPr>
      <w:r>
        <w:rPr>
          <w:rFonts w:ascii="Montserrat Medium" w:hAnsi="Montserrat Medium"/>
          <w:color w:val="808080"/>
          <w:sz w:val="20"/>
        </w:rPr>
        <w:t>Todo aquello que puede servir de orientación a compañeros que realizaron actividades similares.</w:t>
      </w:r>
    </w:p>
    <w:p w14:paraId="7241C7D0" w14:textId="77777777" w:rsidR="00C34389" w:rsidRDefault="00C34389" w:rsidP="00C34389">
      <w:pPr>
        <w:pStyle w:val="Prrafodelista"/>
        <w:numPr>
          <w:ilvl w:val="0"/>
          <w:numId w:val="8"/>
        </w:numPr>
        <w:spacing w:after="200" w:line="360" w:lineRule="auto"/>
        <w:ind w:left="1560"/>
        <w:jc w:val="both"/>
        <w:rPr>
          <w:rFonts w:ascii="Montserrat Medium" w:hAnsi="Montserrat Medium"/>
          <w:color w:val="808080"/>
          <w:sz w:val="20"/>
        </w:rPr>
      </w:pPr>
      <w:r>
        <w:rPr>
          <w:rFonts w:ascii="Montserrat Medium" w:hAnsi="Montserrat Medium"/>
          <w:color w:val="808080"/>
          <w:sz w:val="20"/>
        </w:rPr>
        <w:t>Todo aquello que puede servir para el mejoramiento del Servicio Social.</w:t>
      </w:r>
    </w:p>
    <w:p w14:paraId="609B6CCC" w14:textId="77777777" w:rsidR="00C34389" w:rsidRDefault="00C34389" w:rsidP="00C34389">
      <w:pPr>
        <w:pStyle w:val="Prrafodelista"/>
        <w:numPr>
          <w:ilvl w:val="0"/>
          <w:numId w:val="5"/>
        </w:numPr>
        <w:spacing w:after="200" w:line="360" w:lineRule="auto"/>
        <w:jc w:val="both"/>
        <w:rPr>
          <w:rFonts w:ascii="Montserrat Medium" w:hAnsi="Montserrat Medium"/>
          <w:color w:val="4F6228"/>
          <w:sz w:val="20"/>
        </w:rPr>
      </w:pPr>
      <w:r>
        <w:rPr>
          <w:rFonts w:ascii="Montserrat Medium" w:hAnsi="Montserrat Medium"/>
          <w:color w:val="4F6228"/>
          <w:sz w:val="20"/>
        </w:rPr>
        <w:t>ESCRITO EN COMPUTADORA INDISPENSABLE, SIN FALTAS DE ORTOGRAFÍA.</w:t>
      </w:r>
    </w:p>
    <w:p w14:paraId="45A9C03A" w14:textId="757C3696" w:rsidR="00C34389" w:rsidRDefault="00C34389" w:rsidP="00C34389">
      <w:pPr>
        <w:pStyle w:val="Prrafodelista"/>
        <w:numPr>
          <w:ilvl w:val="0"/>
          <w:numId w:val="5"/>
        </w:numPr>
        <w:spacing w:after="200" w:line="360" w:lineRule="auto"/>
        <w:jc w:val="both"/>
        <w:rPr>
          <w:rFonts w:ascii="Soberana Sans" w:hAnsi="Soberana Sans" w:cs="Arial"/>
          <w:sz w:val="22"/>
        </w:rPr>
      </w:pPr>
      <w:r>
        <w:rPr>
          <w:rFonts w:ascii="Montserrat Medium" w:hAnsi="Montserrat Medium"/>
          <w:color w:val="4F6228"/>
          <w:sz w:val="20"/>
        </w:rPr>
        <w:t>CONTENIDO TRES HOJAS MÍNIMO</w:t>
      </w:r>
      <w:r>
        <w:rPr>
          <w:rFonts w:ascii="Montserrat Medium" w:hAnsi="Montserrat Medium"/>
          <w:b/>
          <w:color w:val="4F6228"/>
          <w:sz w:val="20"/>
        </w:rPr>
        <w:t xml:space="preserve"> (SIN CONTAR PORTADA</w:t>
      </w:r>
      <w:r>
        <w:rPr>
          <w:rFonts w:ascii="Montserrat Medium" w:hAnsi="Montserrat Medium"/>
          <w:b/>
          <w:color w:val="4F6228"/>
          <w:sz w:val="20"/>
        </w:rPr>
        <w:t>)</w:t>
      </w:r>
      <w:bookmarkStart w:id="0" w:name="_GoBack"/>
      <w:bookmarkEnd w:id="0"/>
      <w:r>
        <w:rPr>
          <w:rFonts w:ascii="Montserrat Medium" w:hAnsi="Montserrat Medium"/>
          <w:b/>
          <w:color w:val="4F6228"/>
          <w:sz w:val="20"/>
        </w:rPr>
        <w:t>.</w:t>
      </w:r>
    </w:p>
    <w:p w14:paraId="1C403D0D" w14:textId="77777777" w:rsidR="00C34389" w:rsidRDefault="00C34389" w:rsidP="00C34389">
      <w:pPr>
        <w:rPr>
          <w:rFonts w:ascii="Soberana Sans" w:hAnsi="Soberana Sans" w:cs="Arial"/>
          <w:sz w:val="22"/>
          <w:szCs w:val="22"/>
        </w:rPr>
      </w:pPr>
    </w:p>
    <w:p w14:paraId="6772D63D" w14:textId="77777777" w:rsidR="00C34389" w:rsidRDefault="00C34389" w:rsidP="00C34389">
      <w:pPr>
        <w:rPr>
          <w:rFonts w:ascii="Soberana Sans" w:hAnsi="Soberana Sans" w:cs="Arial"/>
          <w:sz w:val="22"/>
          <w:szCs w:val="22"/>
        </w:rPr>
      </w:pPr>
    </w:p>
    <w:p w14:paraId="41543C6B" w14:textId="319FC5CF" w:rsidR="00031C98" w:rsidRPr="00C34389" w:rsidRDefault="00031C98" w:rsidP="00C34389"/>
    <w:sectPr w:rsidR="00031C98" w:rsidRPr="00C34389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46644" w14:textId="77777777" w:rsidR="00003923" w:rsidRDefault="00003923">
      <w:r>
        <w:separator/>
      </w:r>
    </w:p>
  </w:endnote>
  <w:endnote w:type="continuationSeparator" w:id="0">
    <w:p w14:paraId="246C8DC3" w14:textId="77777777" w:rsidR="00003923" w:rsidRDefault="0000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Medium">
    <w:altName w:val="Courier New"/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ekaSans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68DF8" w14:textId="08888DD8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64616431" w14:textId="56FD71CB" w:rsidR="001F71C8" w:rsidRPr="007330E9" w:rsidRDefault="00031C98" w:rsidP="00DE4678">
    <w:pPr>
      <w:pStyle w:val="Piedepgina"/>
      <w:tabs>
        <w:tab w:val="left" w:pos="708"/>
      </w:tabs>
      <w:spacing w:before="100" w:beforeAutospacing="1"/>
      <w:ind w:right="759"/>
      <w:jc w:val="center"/>
    </w:pPr>
    <w:r>
      <w:rPr>
        <w:rFonts w:ascii="Montserrat SemiBold" w:hAnsi="Montserrat SemiBold"/>
        <w:noProof/>
        <w:color w:val="BC8E53"/>
        <w:sz w:val="16"/>
        <w:szCs w:val="16"/>
      </w:rPr>
      <w:drawing>
        <wp:anchor distT="0" distB="0" distL="114300" distR="114300" simplePos="0" relativeHeight="251661312" behindDoc="0" locked="0" layoutInCell="1" allowOverlap="1" wp14:anchorId="38FF34A2" wp14:editId="31F5D592">
          <wp:simplePos x="0" y="0"/>
          <wp:positionH relativeFrom="column">
            <wp:posOffset>454025</wp:posOffset>
          </wp:positionH>
          <wp:positionV relativeFrom="paragraph">
            <wp:posOffset>73025</wp:posOffset>
          </wp:positionV>
          <wp:extent cx="348615" cy="356235"/>
          <wp:effectExtent l="0" t="0" r="0" b="5715"/>
          <wp:wrapNone/>
          <wp:docPr id="12" name="Imagen 12" descr="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Forma&#10;&#10;Descripción generada automáticamente"/>
                  <pic:cNvPicPr/>
                </pic:nvPicPr>
                <pic:blipFill>
                  <a:blip r:embed="rId1">
                    <a:clrChange>
                      <a:clrFrom>
                        <a:srgbClr val="F4F4F4"/>
                      </a:clrFrom>
                      <a:clrTo>
                        <a:srgbClr val="F4F4F4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032B231" wp14:editId="256BC1C8">
          <wp:simplePos x="0" y="0"/>
          <wp:positionH relativeFrom="column">
            <wp:posOffset>855980</wp:posOffset>
          </wp:positionH>
          <wp:positionV relativeFrom="paragraph">
            <wp:posOffset>69215</wp:posOffset>
          </wp:positionV>
          <wp:extent cx="365125" cy="356235"/>
          <wp:effectExtent l="0" t="0" r="0" b="571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33" t="2548" r="24667" b="3439"/>
                  <a:stretch/>
                </pic:blipFill>
                <pic:spPr bwMode="auto">
                  <a:xfrm>
                    <a:off x="0" y="0"/>
                    <a:ext cx="365125" cy="356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C2C396F" wp14:editId="4B0BF967">
          <wp:simplePos x="0" y="0"/>
          <wp:positionH relativeFrom="column">
            <wp:posOffset>1267460</wp:posOffset>
          </wp:positionH>
          <wp:positionV relativeFrom="paragraph">
            <wp:posOffset>73025</wp:posOffset>
          </wp:positionV>
          <wp:extent cx="762635" cy="356235"/>
          <wp:effectExtent l="0" t="0" r="0" b="571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356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1834">
      <w:rPr>
        <w:rFonts w:ascii="Montserrat Medium" w:hAnsi="Montserrat Medium"/>
        <w:noProof/>
        <w:color w:val="737373"/>
        <w:sz w:val="16"/>
        <w:szCs w:val="16"/>
        <w:lang w:val="en-US" w:eastAsia="en-US"/>
      </w:rPr>
      <w:drawing>
        <wp:anchor distT="0" distB="0" distL="114300" distR="114300" simplePos="0" relativeHeight="251653120" behindDoc="0" locked="0" layoutInCell="1" allowOverlap="1" wp14:anchorId="685D3864" wp14:editId="08875672">
          <wp:simplePos x="0" y="0"/>
          <wp:positionH relativeFrom="margin">
            <wp:posOffset>2401570</wp:posOffset>
          </wp:positionH>
          <wp:positionV relativeFrom="paragraph">
            <wp:posOffset>67945</wp:posOffset>
          </wp:positionV>
          <wp:extent cx="602615" cy="356235"/>
          <wp:effectExtent l="0" t="0" r="6985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1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BA5B49D" wp14:editId="6E2E7D3C">
          <wp:simplePos x="0" y="0"/>
          <wp:positionH relativeFrom="column">
            <wp:posOffset>2036998</wp:posOffset>
          </wp:positionH>
          <wp:positionV relativeFrom="paragraph">
            <wp:posOffset>70485</wp:posOffset>
          </wp:positionV>
          <wp:extent cx="365125" cy="356235"/>
          <wp:effectExtent l="0" t="0" r="0" b="571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125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64F1BD9" wp14:editId="7DA532CC">
          <wp:simplePos x="0" y="0"/>
          <wp:positionH relativeFrom="margin">
            <wp:posOffset>22225</wp:posOffset>
          </wp:positionH>
          <wp:positionV relativeFrom="paragraph">
            <wp:posOffset>69850</wp:posOffset>
          </wp:positionV>
          <wp:extent cx="365903" cy="356616"/>
          <wp:effectExtent l="0" t="0" r="0" b="5715"/>
          <wp:wrapNone/>
          <wp:docPr id="6" name="Imagen 6" descr="Imagen que contiene equipo, estructuras metálicas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magen que contiene equipo, estructuras metálicas,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903" cy="3566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4DAABC" w14:textId="12224A93" w:rsidR="001F71C8" w:rsidRPr="007330E9" w:rsidRDefault="00234771" w:rsidP="00AF4D8B">
    <w:pPr>
      <w:pStyle w:val="Piedepgina"/>
      <w:tabs>
        <w:tab w:val="left" w:pos="708"/>
      </w:tabs>
      <w:ind w:right="759"/>
      <w:jc w:val="center"/>
    </w:pPr>
    <w:r w:rsidRPr="00AF4D8B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3ECB6886" wp14:editId="6B25DFEF">
              <wp:simplePos x="0" y="0"/>
              <wp:positionH relativeFrom="margin">
                <wp:posOffset>-84221</wp:posOffset>
              </wp:positionH>
              <wp:positionV relativeFrom="paragraph">
                <wp:posOffset>67076</wp:posOffset>
              </wp:positionV>
              <wp:extent cx="5133474" cy="54546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3474" cy="5454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F4F78C" w14:textId="77777777" w:rsidR="00234771" w:rsidRDefault="007A7DA0" w:rsidP="00236B63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jc w:val="both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Calzada del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Tecnológico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S/N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234771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sq</w:t>
                          </w:r>
                          <w:r w:rsidR="00234771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uina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Castillo de Chapultepec y calle </w:t>
                          </w:r>
                          <w:proofErr w:type="spellStart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Cuauhtemotzin</w:t>
                          </w:r>
                          <w:proofErr w:type="spellEnd"/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294B3631" w14:textId="456ABD82" w:rsidR="00234771" w:rsidRPr="00236B63" w:rsidRDefault="007A7DA0" w:rsidP="00236B63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jc w:val="both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Fracc. 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Tomás Aquino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C.P.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22414 Tijuana, Baja California. </w:t>
                          </w:r>
                          <w:r w:rsidRPr="00236B63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Tel. 01 (664) 6078400 </w:t>
                          </w:r>
                        </w:p>
                        <w:p w14:paraId="5CE2BAB1" w14:textId="0BB7E7FB" w:rsidR="001F71C8" w:rsidRPr="00236B63" w:rsidRDefault="00234771" w:rsidP="00236B63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jc w:val="both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236B63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</w:t>
                          </w:r>
                          <w:r w:rsidR="007A7DA0" w:rsidRPr="00236B63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ir_tijuana@</w:t>
                          </w:r>
                          <w:r w:rsidR="007A7DA0" w:rsidRPr="00236B63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tecnm.mx | tecnm.mx | </w:t>
                          </w:r>
                          <w:r w:rsidRPr="00236B63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>t</w:t>
                          </w:r>
                          <w:r w:rsidR="007A7DA0" w:rsidRPr="00236B63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>ijuana.tecnm.mx</w:t>
                          </w:r>
                          <w:r w:rsidRPr="00236B63"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B688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6.65pt;margin-top:5.3pt;width:404.2pt;height:42.9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" filled="f" stroked="f">
              <v:textbox>
                <w:txbxContent>
                  <w:p w14:paraId="2AF4F78C" w14:textId="77777777" w:rsidR="00234771" w:rsidRDefault="007A7DA0" w:rsidP="00236B63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jc w:val="both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Calzada del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Tecnológico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S/N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234771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sq</w:t>
                    </w:r>
                    <w:r w:rsidR="00234771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uina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Castillo de Chapultepec y calle </w:t>
                    </w:r>
                    <w:proofErr w:type="spellStart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Cuauhtemotzin</w:t>
                    </w:r>
                    <w:proofErr w:type="spellEnd"/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, </w:t>
                    </w:r>
                  </w:p>
                  <w:p w14:paraId="294B3631" w14:textId="456ABD82" w:rsidR="00234771" w:rsidRPr="00236B63" w:rsidRDefault="007A7DA0" w:rsidP="00236B63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jc w:val="both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Fracc. 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Tomás Aquino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C.P.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22414 Tijuana, Baja California. </w:t>
                    </w:r>
                    <w:r w:rsidRPr="00236B63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Tel. 01 (664) 6078400 </w:t>
                    </w:r>
                  </w:p>
                  <w:p w14:paraId="5CE2BAB1" w14:textId="0BB7E7FB" w:rsidR="001F71C8" w:rsidRPr="00236B63" w:rsidRDefault="00234771" w:rsidP="00236B63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jc w:val="both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236B63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</w:t>
                    </w:r>
                    <w:r w:rsidR="007A7DA0" w:rsidRPr="00236B63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ir_tijuana@</w:t>
                    </w:r>
                    <w:r w:rsidR="007A7DA0" w:rsidRPr="00236B63"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 xml:space="preserve">tecnm.mx | tecnm.mx | </w:t>
                    </w:r>
                    <w:r w:rsidRPr="00236B63"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>t</w:t>
                    </w:r>
                    <w:r w:rsidR="007A7DA0" w:rsidRPr="00236B63"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>ijuana.tecnm.mx</w:t>
                    </w:r>
                    <w:r w:rsidRPr="00236B63"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2EDB5617" wp14:editId="4735392B">
          <wp:simplePos x="0" y="0"/>
          <wp:positionH relativeFrom="margin">
            <wp:posOffset>-1270</wp:posOffset>
          </wp:positionH>
          <wp:positionV relativeFrom="paragraph">
            <wp:posOffset>91440</wp:posOffset>
          </wp:positionV>
          <wp:extent cx="6153150" cy="70231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9B963C" w14:textId="313DF0BC" w:rsidR="001F71C8" w:rsidRPr="007330E9" w:rsidRDefault="001F71C8" w:rsidP="00AF4D8B">
    <w:pPr>
      <w:pStyle w:val="Piedepgina"/>
      <w:tabs>
        <w:tab w:val="left" w:pos="708"/>
      </w:tabs>
      <w:ind w:right="759"/>
      <w:jc w:val="center"/>
    </w:pPr>
  </w:p>
  <w:p w14:paraId="70DF4E84" w14:textId="5D812745" w:rsidR="001F71C8" w:rsidRPr="007330E9" w:rsidRDefault="001F71C8" w:rsidP="00AF4D8B">
    <w:pPr>
      <w:pStyle w:val="Piedepgina"/>
      <w:tabs>
        <w:tab w:val="left" w:pos="708"/>
      </w:tabs>
      <w:ind w:right="759"/>
      <w:jc w:val="center"/>
    </w:pPr>
  </w:p>
  <w:p w14:paraId="41D40C2C" w14:textId="6C696A64" w:rsidR="001F71C8" w:rsidRPr="007330E9" w:rsidRDefault="001F71C8" w:rsidP="00AF4D8B">
    <w:pPr>
      <w:pStyle w:val="Piedepgina"/>
      <w:tabs>
        <w:tab w:val="left" w:pos="708"/>
      </w:tabs>
      <w:ind w:right="75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FB43C" w14:textId="77777777" w:rsidR="00003923" w:rsidRDefault="00003923">
      <w:r>
        <w:separator/>
      </w:r>
    </w:p>
  </w:footnote>
  <w:footnote w:type="continuationSeparator" w:id="0">
    <w:p w14:paraId="67293CE3" w14:textId="77777777" w:rsidR="00003923" w:rsidRDefault="0000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0D8F2" w14:textId="06D6B220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8944BC1" wp14:editId="1C2B2CBE">
              <wp:simplePos x="0" y="0"/>
              <wp:positionH relativeFrom="column">
                <wp:posOffset>2019300</wp:posOffset>
              </wp:positionH>
              <wp:positionV relativeFrom="paragraph">
                <wp:posOffset>-1446901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D8D2C" w14:textId="4479B862"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bookmarkStart w:id="1" w:name="_Hlk123817993"/>
                          <w:bookmarkEnd w:id="1"/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7330E9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Tijuana</w:t>
                          </w:r>
                        </w:p>
                        <w:p w14:paraId="21AE121F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2DF9FDDD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44BC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pt;margin-top:-113.95pt;width:335.25pt;height:3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" filled="f" stroked="f">
              <v:textbox>
                <w:txbxContent>
                  <w:p w14:paraId="6C5D8D2C" w14:textId="4479B862"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bookmarkStart w:id="2" w:name="_Hlk123817993"/>
                    <w:bookmarkEnd w:id="2"/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7330E9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Tijuana</w:t>
                    </w:r>
                  </w:p>
                  <w:p w14:paraId="21AE121F" w14:textId="77777777"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2DF9FDDD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C34389">
      <w:rPr>
        <w:noProof/>
      </w:rPr>
      <w:drawing>
        <wp:anchor distT="0" distB="0" distL="114300" distR="114300" simplePos="0" relativeHeight="251662336" behindDoc="1" locked="0" layoutInCell="1" allowOverlap="1" wp14:anchorId="3F6031A4" wp14:editId="098322B2">
          <wp:simplePos x="0" y="0"/>
          <wp:positionH relativeFrom="column">
            <wp:posOffset>-635</wp:posOffset>
          </wp:positionH>
          <wp:positionV relativeFrom="paragraph">
            <wp:posOffset>-1480820</wp:posOffset>
          </wp:positionV>
          <wp:extent cx="3354070" cy="419735"/>
          <wp:effectExtent l="0" t="0" r="0" b="0"/>
          <wp:wrapNone/>
          <wp:docPr id="3" name="Imagen 3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407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4C5A"/>
    <w:multiLevelType w:val="hybridMultilevel"/>
    <w:tmpl w:val="9C1EA9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56C39"/>
    <w:multiLevelType w:val="hybridMultilevel"/>
    <w:tmpl w:val="426CA7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1353E"/>
    <w:multiLevelType w:val="hybridMultilevel"/>
    <w:tmpl w:val="7BE0E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D29B6"/>
    <w:multiLevelType w:val="hybridMultilevel"/>
    <w:tmpl w:val="F0045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03923"/>
    <w:rsid w:val="000135B3"/>
    <w:rsid w:val="00021431"/>
    <w:rsid w:val="00023FB4"/>
    <w:rsid w:val="00031C98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75665"/>
    <w:rsid w:val="00175EA0"/>
    <w:rsid w:val="001835E3"/>
    <w:rsid w:val="0019278E"/>
    <w:rsid w:val="00192EA3"/>
    <w:rsid w:val="001A7756"/>
    <w:rsid w:val="001C0976"/>
    <w:rsid w:val="001C2C8B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34771"/>
    <w:rsid w:val="00236B63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9F6"/>
    <w:rsid w:val="0034772F"/>
    <w:rsid w:val="00352CF1"/>
    <w:rsid w:val="00353002"/>
    <w:rsid w:val="00356EF8"/>
    <w:rsid w:val="0036139A"/>
    <w:rsid w:val="00366EFF"/>
    <w:rsid w:val="00381020"/>
    <w:rsid w:val="00381ED1"/>
    <w:rsid w:val="003927EA"/>
    <w:rsid w:val="00392DE2"/>
    <w:rsid w:val="00397322"/>
    <w:rsid w:val="003A2351"/>
    <w:rsid w:val="003B347A"/>
    <w:rsid w:val="003B64C1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22611"/>
    <w:rsid w:val="0052280B"/>
    <w:rsid w:val="00527AED"/>
    <w:rsid w:val="00531C3C"/>
    <w:rsid w:val="00533C26"/>
    <w:rsid w:val="00533CE3"/>
    <w:rsid w:val="005501E5"/>
    <w:rsid w:val="005534E7"/>
    <w:rsid w:val="005609BD"/>
    <w:rsid w:val="005636B8"/>
    <w:rsid w:val="00564AA1"/>
    <w:rsid w:val="005720C6"/>
    <w:rsid w:val="00576550"/>
    <w:rsid w:val="005800FB"/>
    <w:rsid w:val="00593C63"/>
    <w:rsid w:val="0059640D"/>
    <w:rsid w:val="005A006E"/>
    <w:rsid w:val="005A1D52"/>
    <w:rsid w:val="005A3E40"/>
    <w:rsid w:val="005A61F4"/>
    <w:rsid w:val="005A7AA3"/>
    <w:rsid w:val="005B4EBC"/>
    <w:rsid w:val="005C1A68"/>
    <w:rsid w:val="005C6EE7"/>
    <w:rsid w:val="005D5342"/>
    <w:rsid w:val="005D5CE6"/>
    <w:rsid w:val="005E19C9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0157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30E9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86833"/>
    <w:rsid w:val="007911DE"/>
    <w:rsid w:val="00796CE5"/>
    <w:rsid w:val="007A031B"/>
    <w:rsid w:val="007A7DA0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3C56"/>
    <w:rsid w:val="009B4C1D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46EB5"/>
    <w:rsid w:val="00A60AA1"/>
    <w:rsid w:val="00A61881"/>
    <w:rsid w:val="00A703A0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527F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527D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34389"/>
    <w:rsid w:val="00C42320"/>
    <w:rsid w:val="00C4557F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08DA"/>
    <w:rsid w:val="00CD5B9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4371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288C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12AB8B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uiPriority w:val="39"/>
    <w:rsid w:val="006D0157"/>
    <w:pPr>
      <w:ind w:left="360" w:hanging="36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8F248-18C0-408E-BA52-3095D2E3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Educacion Publica</Company>
  <LinksUpToDate>false</LinksUpToDate>
  <CharactersWithSpaces>1319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TecNM-ITT</cp:lastModifiedBy>
  <cp:revision>2</cp:revision>
  <cp:lastPrinted>2021-01-05T17:40:00Z</cp:lastPrinted>
  <dcterms:created xsi:type="dcterms:W3CDTF">2023-08-16T17:25:00Z</dcterms:created>
  <dcterms:modified xsi:type="dcterms:W3CDTF">2023-08-16T17:25:00Z</dcterms:modified>
</cp:coreProperties>
</file>